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A7" w:rsidRDefault="00E359A7" w:rsidP="00E359A7">
      <w:pPr>
        <w:rPr>
          <w:rFonts w:ascii="Arial" w:hAnsi="Arial" w:cs="Arial"/>
          <w:b/>
        </w:rPr>
      </w:pPr>
      <w:r w:rsidRPr="00D66899">
        <w:rPr>
          <w:rFonts w:ascii="Arial" w:hAnsi="Arial" w:cs="Arial"/>
          <w:b/>
        </w:rPr>
        <w:t xml:space="preserve">      </w:t>
      </w:r>
    </w:p>
    <w:p w:rsidR="007E08C4" w:rsidRDefault="0047171C" w:rsidP="00E359A7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4429125" cy="1009650"/>
            <wp:effectExtent l="0" t="0" r="0" b="0"/>
            <wp:docPr id="1" name="Рисунок 1" descr="agrom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mir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9A7" w:rsidRPr="00542FE0"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876300" cy="1066800"/>
            <wp:effectExtent l="0" t="0" r="0" b="0"/>
            <wp:docPr id="2" name="Рисунок 2" descr="прайс%202005%20самый%20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йс%202005%20самый%20нов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9A7" w:rsidRPr="00542FE0">
        <w:rPr>
          <w:sz w:val="22"/>
          <w:szCs w:val="22"/>
        </w:rPr>
        <w:t xml:space="preserve"> </w:t>
      </w:r>
      <w:r w:rsidR="00E359A7" w:rsidRPr="00542FE0">
        <w:rPr>
          <w:sz w:val="22"/>
          <w:szCs w:val="22"/>
        </w:rPr>
        <w:tab/>
      </w:r>
    </w:p>
    <w:p w:rsidR="00E359A7" w:rsidRPr="00542FE0" w:rsidRDefault="00E359A7" w:rsidP="00E359A7">
      <w:pPr>
        <w:rPr>
          <w:sz w:val="20"/>
          <w:szCs w:val="20"/>
        </w:rPr>
      </w:pPr>
      <w:r w:rsidRPr="00542FE0">
        <w:rPr>
          <w:sz w:val="20"/>
          <w:szCs w:val="20"/>
        </w:rPr>
        <w:tab/>
      </w:r>
    </w:p>
    <w:p w:rsidR="00E359A7" w:rsidRPr="00542FE0" w:rsidRDefault="00E359A7" w:rsidP="00E359A7">
      <w:pPr>
        <w:rPr>
          <w:b/>
        </w:rPr>
      </w:pPr>
    </w:p>
    <w:p w:rsidR="00E359A7" w:rsidRPr="00BD33B6" w:rsidRDefault="00E359A7" w:rsidP="00E359A7">
      <w:pPr>
        <w:rPr>
          <w:bCs/>
          <w:sz w:val="20"/>
          <w:szCs w:val="20"/>
        </w:rPr>
      </w:pPr>
      <w:r w:rsidRPr="0069070F">
        <w:rPr>
          <w:b/>
        </w:rPr>
        <w:t xml:space="preserve">Тираж </w:t>
      </w:r>
      <w:r w:rsidR="00434302">
        <w:rPr>
          <w:b/>
        </w:rPr>
        <w:t>9900</w:t>
      </w:r>
      <w:r w:rsidRPr="0069070F">
        <w:rPr>
          <w:b/>
        </w:rPr>
        <w:t xml:space="preserve"> экз. –</w:t>
      </w:r>
      <w:r w:rsidRPr="0069070F">
        <w:rPr>
          <w:rFonts w:ascii="Arial" w:hAnsi="Arial" w:cs="Arial"/>
          <w:b/>
          <w:bCs/>
          <w:i/>
        </w:rPr>
        <w:t xml:space="preserve"> </w:t>
      </w:r>
      <w:r w:rsidRPr="0069070F">
        <w:rPr>
          <w:b/>
          <w:bCs/>
          <w:i/>
        </w:rPr>
        <w:t>ПРЯМАЯ Б</w:t>
      </w:r>
      <w:r>
        <w:rPr>
          <w:b/>
          <w:bCs/>
          <w:i/>
        </w:rPr>
        <w:t xml:space="preserve">ЕСПЛАТНАЯ АДРЕСНАЯ РАССЫЛКА по </w:t>
      </w:r>
      <w:r w:rsidRPr="0069070F">
        <w:rPr>
          <w:b/>
          <w:bCs/>
          <w:i/>
        </w:rPr>
        <w:t>регионам России</w:t>
      </w:r>
      <w:r w:rsidRPr="00BD33B6">
        <w:rPr>
          <w:bCs/>
          <w:sz w:val="20"/>
          <w:szCs w:val="20"/>
        </w:rPr>
        <w:tab/>
        <w:t xml:space="preserve">                       </w:t>
      </w:r>
    </w:p>
    <w:p w:rsidR="00E359A7" w:rsidRDefault="00E359A7" w:rsidP="00E359A7">
      <w:pPr>
        <w:pStyle w:val="3"/>
        <w:jc w:val="left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Times New Roman" w:hAnsi="Times New Roman" w:cs="Times New Roman"/>
            <w:i/>
            <w:sz w:val="22"/>
            <w:szCs w:val="22"/>
            <w:u w:val="single"/>
          </w:rPr>
          <w:t>Журнал</w:t>
        </w:r>
      </w:smartTag>
      <w:r w:rsidRPr="003A76F9">
        <w:rPr>
          <w:rFonts w:ascii="Times New Roman" w:hAnsi="Times New Roman" w:cs="Times New Roman"/>
          <w:i/>
          <w:sz w:val="22"/>
          <w:szCs w:val="22"/>
          <w:u w:val="single"/>
        </w:rPr>
        <w:t xml:space="preserve"> получают руководители</w:t>
      </w:r>
      <w:r w:rsidRPr="00D66899">
        <w:rPr>
          <w:i/>
          <w:sz w:val="22"/>
          <w:szCs w:val="22"/>
          <w:u w:val="single"/>
        </w:rPr>
        <w:t>:</w:t>
      </w:r>
      <w:r w:rsidRPr="00D66899">
        <w:rPr>
          <w:sz w:val="20"/>
          <w:szCs w:val="20"/>
        </w:rPr>
        <w:t xml:space="preserve"> </w:t>
      </w:r>
    </w:p>
    <w:p w:rsidR="00542FE0" w:rsidRPr="00542FE0" w:rsidRDefault="00542FE0" w:rsidP="00542FE0"/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бывших колхозов, совхозов, птицефабрик,</w:t>
      </w:r>
      <w:r>
        <w:rPr>
          <w:b/>
          <w:sz w:val="20"/>
          <w:szCs w:val="20"/>
        </w:rPr>
        <w:t xml:space="preserve"> КФХ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предприятий пищевой и перерабатывающей</w:t>
      </w:r>
      <w:r>
        <w:rPr>
          <w:b/>
          <w:sz w:val="20"/>
          <w:szCs w:val="20"/>
        </w:rPr>
        <w:t xml:space="preserve"> </w:t>
      </w:r>
      <w:r w:rsidRPr="00032149">
        <w:rPr>
          <w:b/>
          <w:sz w:val="20"/>
          <w:szCs w:val="20"/>
        </w:rPr>
        <w:t xml:space="preserve">промышленности, 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 xml:space="preserve">областных и районных </w:t>
      </w:r>
      <w:proofErr w:type="spellStart"/>
      <w:r w:rsidRPr="00032149">
        <w:rPr>
          <w:b/>
          <w:sz w:val="20"/>
          <w:szCs w:val="20"/>
        </w:rPr>
        <w:t>агроснабов</w:t>
      </w:r>
      <w:proofErr w:type="spellEnd"/>
      <w:r w:rsidRPr="0003214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032149">
        <w:rPr>
          <w:b/>
          <w:sz w:val="20"/>
          <w:szCs w:val="20"/>
        </w:rPr>
        <w:t>управлений с/х,</w:t>
      </w:r>
      <w:r w:rsidRPr="0069070F">
        <w:rPr>
          <w:sz w:val="22"/>
          <w:szCs w:val="22"/>
        </w:rPr>
        <w:t xml:space="preserve"> 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РТП, МТС, элеваторов и хлебоприемных пунктов,</w:t>
      </w:r>
      <w:r w:rsidRPr="00F35025">
        <w:rPr>
          <w:b/>
          <w:sz w:val="20"/>
          <w:szCs w:val="20"/>
        </w:rPr>
        <w:t xml:space="preserve">                                         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производителей и оптовых продавцов с/х техники и запчастей,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а также других предприятий АПК.</w:t>
      </w:r>
    </w:p>
    <w:p w:rsidR="00E359A7" w:rsidRDefault="00E359A7" w:rsidP="00E359A7">
      <w:pPr>
        <w:pStyle w:val="2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Дополнительно издание распространяется на крупных агропромышленных выставках и ярмарках России и стран СНГ</w:t>
      </w:r>
      <w:r>
        <w:rPr>
          <w:b/>
          <w:sz w:val="20"/>
          <w:szCs w:val="20"/>
        </w:rPr>
        <w:t>.</w:t>
      </w:r>
    </w:p>
    <w:p w:rsidR="007E08C4" w:rsidRDefault="007E08C4" w:rsidP="00E359A7">
      <w:pPr>
        <w:pStyle w:val="2"/>
        <w:rPr>
          <w:b/>
          <w:sz w:val="20"/>
          <w:szCs w:val="20"/>
        </w:rPr>
      </w:pPr>
    </w:p>
    <w:p w:rsidR="00E359A7" w:rsidRPr="009817C0" w:rsidRDefault="00E359A7" w:rsidP="00E359A7">
      <w:pPr>
        <w:pStyle w:val="2"/>
        <w:rPr>
          <w:b/>
          <w:sz w:val="20"/>
          <w:szCs w:val="20"/>
        </w:rPr>
      </w:pPr>
      <w:r w:rsidRPr="002B4AB5">
        <w:rPr>
          <w:b/>
        </w:rPr>
        <w:t xml:space="preserve">           </w:t>
      </w:r>
      <w:r>
        <w:rPr>
          <w:b/>
        </w:rPr>
        <w:t xml:space="preserve">              </w:t>
      </w:r>
      <w:r>
        <w:rPr>
          <w:b/>
          <w:bCs/>
          <w:i/>
          <w:sz w:val="24"/>
        </w:rPr>
        <w:t xml:space="preserve"> </w:t>
      </w:r>
      <w:r w:rsidRPr="006B4BA2">
        <w:rPr>
          <w:b/>
          <w:bCs/>
          <w:i/>
          <w:sz w:val="24"/>
          <w:u w:val="single"/>
        </w:rPr>
        <w:t xml:space="preserve">РУБРИКИ </w:t>
      </w:r>
      <w:r>
        <w:rPr>
          <w:b/>
          <w:bCs/>
          <w:i/>
          <w:sz w:val="24"/>
          <w:u w:val="single"/>
        </w:rPr>
        <w:t>журнала</w:t>
      </w:r>
      <w:r w:rsidRPr="006B4BA2">
        <w:rPr>
          <w:b/>
          <w:bCs/>
          <w:i/>
          <w:sz w:val="24"/>
          <w:u w:val="single"/>
        </w:rPr>
        <w:t xml:space="preserve"> «А</w:t>
      </w:r>
      <w:r w:rsidR="00DC6F99">
        <w:rPr>
          <w:b/>
          <w:bCs/>
          <w:i/>
          <w:sz w:val="24"/>
          <w:u w:val="single"/>
        </w:rPr>
        <w:t>ГРОМИР РФ</w:t>
      </w:r>
      <w:r w:rsidRPr="006A5035">
        <w:rPr>
          <w:b/>
          <w:bCs/>
          <w:i/>
          <w:sz w:val="24"/>
        </w:rPr>
        <w:t>»:</w:t>
      </w:r>
    </w:p>
    <w:p w:rsidR="00E359A7" w:rsidRDefault="00E359A7" w:rsidP="00E359A7">
      <w:pPr>
        <w:rPr>
          <w:b/>
        </w:rPr>
      </w:pPr>
    </w:p>
    <w:p w:rsidR="00542FE0" w:rsidRDefault="00542FE0" w:rsidP="00E359A7">
      <w:pPr>
        <w:rPr>
          <w:b/>
        </w:rPr>
        <w:sectPr w:rsidR="00542FE0" w:rsidSect="00E359A7">
          <w:pgSz w:w="11906" w:h="16838"/>
          <w:pgMar w:top="540" w:right="746" w:bottom="1134" w:left="1080" w:header="708" w:footer="708" w:gutter="0"/>
          <w:cols w:space="708"/>
          <w:docGrid w:linePitch="360"/>
        </w:sectPr>
      </w:pP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Сельхозтехника,</w:t>
      </w:r>
      <w:r>
        <w:rPr>
          <w:b/>
          <w:sz w:val="20"/>
          <w:szCs w:val="20"/>
          <w:lang w:val="en-US"/>
        </w:rPr>
        <w:t xml:space="preserve"> </w:t>
      </w:r>
      <w:r w:rsidRPr="0081587B">
        <w:rPr>
          <w:b/>
          <w:sz w:val="20"/>
          <w:szCs w:val="20"/>
        </w:rPr>
        <w:t>автотранспорт, запчасти, ГСМ;</w:t>
      </w: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Оборудование и материалы</w:t>
      </w:r>
      <w:r>
        <w:rPr>
          <w:b/>
          <w:sz w:val="20"/>
          <w:szCs w:val="20"/>
        </w:rPr>
        <w:t xml:space="preserve"> для переработки с/х</w:t>
      </w:r>
      <w:r w:rsidRPr="001602B5">
        <w:rPr>
          <w:b/>
          <w:sz w:val="20"/>
          <w:szCs w:val="20"/>
        </w:rPr>
        <w:t xml:space="preserve"> </w:t>
      </w:r>
      <w:r w:rsidRPr="0081587B">
        <w:rPr>
          <w:b/>
          <w:sz w:val="20"/>
          <w:szCs w:val="20"/>
        </w:rPr>
        <w:t>продукции;</w:t>
      </w:r>
    </w:p>
    <w:p w:rsidR="00E359A7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Корма и комбикорма, кормовые добавки;</w:t>
      </w:r>
      <w:r w:rsidRPr="001602B5">
        <w:rPr>
          <w:b/>
          <w:sz w:val="20"/>
          <w:szCs w:val="20"/>
        </w:rPr>
        <w:t xml:space="preserve">                                              </w:t>
      </w: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proofErr w:type="spellStart"/>
      <w:r w:rsidRPr="0081587B">
        <w:rPr>
          <w:b/>
          <w:sz w:val="20"/>
          <w:szCs w:val="20"/>
        </w:rPr>
        <w:t>Сельхозхимия</w:t>
      </w:r>
      <w:proofErr w:type="spellEnd"/>
      <w:r w:rsidRPr="0081587B">
        <w:rPr>
          <w:b/>
          <w:sz w:val="20"/>
          <w:szCs w:val="20"/>
        </w:rPr>
        <w:t>;</w:t>
      </w:r>
    </w:p>
    <w:p w:rsidR="00E359A7" w:rsidRPr="0081587B" w:rsidRDefault="00E359A7" w:rsidP="00E359A7">
      <w:pPr>
        <w:pStyle w:val="2"/>
        <w:jc w:val="left"/>
        <w:rPr>
          <w:b/>
          <w:sz w:val="20"/>
          <w:szCs w:val="20"/>
        </w:rPr>
      </w:pP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Ветеринария;</w:t>
      </w:r>
    </w:p>
    <w:p w:rsidR="00E359A7" w:rsidRDefault="00E359A7" w:rsidP="00E359A7">
      <w:pPr>
        <w:pStyle w:val="2"/>
        <w:jc w:val="left"/>
        <w:rPr>
          <w:b/>
          <w:sz w:val="20"/>
          <w:szCs w:val="20"/>
          <w:lang w:val="en-US"/>
        </w:rPr>
      </w:pPr>
    </w:p>
    <w:p w:rsidR="00E359A7" w:rsidRPr="0081587B" w:rsidRDefault="00E359A7" w:rsidP="00E359A7">
      <w:pPr>
        <w:pStyle w:val="2"/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Животноводство,</w:t>
      </w:r>
      <w:r>
        <w:rPr>
          <w:b/>
          <w:sz w:val="20"/>
          <w:szCs w:val="20"/>
          <w:lang w:val="en-US"/>
        </w:rPr>
        <w:t xml:space="preserve"> </w:t>
      </w:r>
      <w:r w:rsidRPr="0081587B">
        <w:rPr>
          <w:b/>
          <w:sz w:val="20"/>
          <w:szCs w:val="20"/>
        </w:rPr>
        <w:t>растениеводство;</w:t>
      </w:r>
    </w:p>
    <w:p w:rsidR="00E359A7" w:rsidRPr="0021205C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  <w:sectPr w:rsidR="00E359A7" w:rsidRPr="0021205C" w:rsidSect="00E359A7">
          <w:type w:val="continuous"/>
          <w:pgSz w:w="11906" w:h="16838"/>
          <w:pgMar w:top="719" w:right="566" w:bottom="1134" w:left="1080" w:header="708" w:footer="708" w:gutter="0"/>
          <w:cols w:num="2" w:space="708" w:equalWidth="0">
            <w:col w:w="6120" w:space="540"/>
            <w:col w:w="3600"/>
          </w:cols>
          <w:docGrid w:linePitch="360"/>
        </w:sectPr>
      </w:pPr>
      <w:r w:rsidRPr="0081587B">
        <w:rPr>
          <w:b/>
          <w:sz w:val="20"/>
          <w:szCs w:val="20"/>
        </w:rPr>
        <w:t>Разное</w:t>
      </w:r>
    </w:p>
    <w:p w:rsidR="006D54B1" w:rsidRPr="002261E9" w:rsidRDefault="008344A2" w:rsidP="008344A2">
      <w:pPr>
        <w:pStyle w:val="2"/>
        <w:ind w:left="360"/>
        <w:rPr>
          <w:b/>
          <w:bCs/>
          <w:iCs/>
          <w:caps/>
          <w:sz w:val="22"/>
          <w:szCs w:val="22"/>
        </w:rPr>
      </w:pPr>
      <w:r>
        <w:rPr>
          <w:b/>
          <w:bCs/>
          <w:iCs/>
          <w:caps/>
          <w:sz w:val="22"/>
          <w:szCs w:val="22"/>
        </w:rPr>
        <w:t xml:space="preserve">           </w:t>
      </w:r>
      <w:r w:rsidR="006D54B1" w:rsidRPr="002261E9">
        <w:rPr>
          <w:b/>
          <w:bCs/>
          <w:iCs/>
          <w:caps/>
          <w:sz w:val="22"/>
          <w:szCs w:val="22"/>
        </w:rPr>
        <w:t xml:space="preserve">условия размещения рекламы в журнале «Агромир </w:t>
      </w:r>
      <w:r w:rsidR="006D54B1">
        <w:rPr>
          <w:b/>
          <w:bCs/>
          <w:iCs/>
          <w:caps/>
          <w:sz w:val="22"/>
          <w:szCs w:val="22"/>
        </w:rPr>
        <w:t>РФ</w:t>
      </w:r>
      <w:r w:rsidR="006D54B1" w:rsidRPr="002261E9">
        <w:rPr>
          <w:b/>
          <w:bCs/>
          <w:iCs/>
          <w:caps/>
          <w:sz w:val="22"/>
          <w:szCs w:val="22"/>
        </w:rPr>
        <w:t>»</w:t>
      </w:r>
    </w:p>
    <w:p w:rsidR="006D54B1" w:rsidRDefault="006D54B1" w:rsidP="008344A2">
      <w:pPr>
        <w:pStyle w:val="2"/>
        <w:ind w:left="360"/>
        <w:rPr>
          <w:b/>
          <w:bCs/>
          <w:iCs/>
          <w:sz w:val="22"/>
          <w:szCs w:val="22"/>
        </w:rPr>
      </w:pPr>
    </w:p>
    <w:p w:rsidR="006D54B1" w:rsidRPr="00721926" w:rsidRDefault="006D54B1" w:rsidP="008344A2">
      <w:pPr>
        <w:pStyle w:val="2"/>
        <w:jc w:val="lef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1802"/>
        <w:gridCol w:w="1693"/>
        <w:gridCol w:w="1595"/>
        <w:gridCol w:w="1423"/>
        <w:gridCol w:w="1423"/>
      </w:tblGrid>
      <w:tr w:rsidR="006D54B1" w:rsidRPr="00721926" w:rsidTr="00810760">
        <w:trPr>
          <w:trHeight w:val="285"/>
        </w:trPr>
        <w:tc>
          <w:tcPr>
            <w:tcW w:w="0" w:type="auto"/>
            <w:vMerge w:val="restart"/>
            <w:vAlign w:val="center"/>
          </w:tcPr>
          <w:p w:rsidR="006D54B1" w:rsidRPr="006E759A" w:rsidRDefault="006D54B1" w:rsidP="00810760">
            <w:pPr>
              <w:pStyle w:val="2"/>
              <w:rPr>
                <w:b/>
                <w:bCs/>
                <w:caps/>
                <w:sz w:val="24"/>
              </w:rPr>
            </w:pPr>
            <w:r w:rsidRPr="006E759A">
              <w:rPr>
                <w:b/>
                <w:bCs/>
                <w:sz w:val="24"/>
              </w:rPr>
              <w:t>формат</w:t>
            </w:r>
          </w:p>
        </w:tc>
        <w:tc>
          <w:tcPr>
            <w:tcW w:w="1802" w:type="dxa"/>
            <w:vMerge w:val="restart"/>
            <w:vAlign w:val="center"/>
          </w:tcPr>
          <w:p w:rsidR="006D54B1" w:rsidRPr="006E759A" w:rsidRDefault="006D54B1" w:rsidP="00810760">
            <w:pPr>
              <w:pStyle w:val="2"/>
              <w:jc w:val="center"/>
              <w:rPr>
                <w:b/>
                <w:bCs/>
                <w:sz w:val="24"/>
              </w:rPr>
            </w:pPr>
            <w:r w:rsidRPr="006E759A">
              <w:rPr>
                <w:b/>
                <w:bCs/>
                <w:sz w:val="24"/>
              </w:rPr>
              <w:t>размер модуля</w:t>
            </w:r>
            <w:r>
              <w:rPr>
                <w:b/>
                <w:bCs/>
                <w:sz w:val="24"/>
              </w:rPr>
              <w:t>,</w:t>
            </w:r>
          </w:p>
          <w:p w:rsidR="006D54B1" w:rsidRPr="006E759A" w:rsidRDefault="006D54B1" w:rsidP="00810760">
            <w:pPr>
              <w:pStyle w:val="2"/>
              <w:jc w:val="center"/>
              <w:rPr>
                <w:b/>
                <w:bCs/>
                <w:sz w:val="24"/>
              </w:rPr>
            </w:pPr>
            <w:r w:rsidRPr="006E759A">
              <w:rPr>
                <w:b/>
                <w:bCs/>
                <w:sz w:val="24"/>
              </w:rPr>
              <w:t>мм</w:t>
            </w:r>
          </w:p>
        </w:tc>
        <w:tc>
          <w:tcPr>
            <w:tcW w:w="6134" w:type="dxa"/>
            <w:gridSpan w:val="4"/>
          </w:tcPr>
          <w:p w:rsidR="006D54B1" w:rsidRPr="00721926" w:rsidRDefault="006D54B1" w:rsidP="0081076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1926">
              <w:rPr>
                <w:b/>
                <w:bCs/>
                <w:iCs/>
                <w:sz w:val="22"/>
                <w:szCs w:val="22"/>
              </w:rPr>
              <w:t>стоимость, руб.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21926">
              <w:rPr>
                <w:b/>
                <w:bCs/>
                <w:iCs/>
                <w:sz w:val="20"/>
                <w:szCs w:val="20"/>
              </w:rPr>
              <w:t>(</w:t>
            </w:r>
            <w:r w:rsidRPr="00721926">
              <w:rPr>
                <w:b/>
                <w:bCs/>
                <w:iCs/>
                <w:sz w:val="24"/>
              </w:rPr>
              <w:t>НДС не облагается</w:t>
            </w:r>
            <w:r w:rsidRPr="00721926">
              <w:rPr>
                <w:b/>
                <w:bCs/>
                <w:iCs/>
                <w:sz w:val="20"/>
                <w:szCs w:val="20"/>
              </w:rPr>
              <w:t>)</w:t>
            </w:r>
          </w:p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D54B1" w:rsidRPr="00721926" w:rsidTr="00810760">
        <w:trPr>
          <w:trHeight w:val="330"/>
        </w:trPr>
        <w:tc>
          <w:tcPr>
            <w:tcW w:w="0" w:type="auto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02" w:type="dxa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4"/>
              </w:rPr>
            </w:pPr>
            <w:r w:rsidRPr="00721926">
              <w:rPr>
                <w:b/>
                <w:bCs/>
                <w:iCs/>
                <w:sz w:val="24"/>
              </w:rPr>
              <w:t>внутри журнала</w:t>
            </w:r>
          </w:p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0" w:type="auto"/>
            <w:gridSpan w:val="3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4"/>
              </w:rPr>
            </w:pPr>
            <w:r w:rsidRPr="00721926">
              <w:rPr>
                <w:b/>
                <w:bCs/>
                <w:iCs/>
                <w:sz w:val="24"/>
              </w:rPr>
              <w:t xml:space="preserve">обложки </w:t>
            </w:r>
          </w:p>
        </w:tc>
      </w:tr>
      <w:tr w:rsidR="006D54B1" w:rsidRPr="00721926" w:rsidTr="00810760">
        <w:trPr>
          <w:trHeight w:val="135"/>
        </w:trPr>
        <w:tc>
          <w:tcPr>
            <w:tcW w:w="0" w:type="auto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02" w:type="dxa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 xml:space="preserve">2 и 3 обложки 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4-я обложка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1-я обложка</w:t>
            </w:r>
          </w:p>
        </w:tc>
      </w:tr>
      <w:tr w:rsidR="006D54B1" w:rsidRPr="00721926" w:rsidTr="00810760">
        <w:trPr>
          <w:trHeight w:val="345"/>
        </w:trPr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1/4</w:t>
            </w:r>
          </w:p>
        </w:tc>
        <w:tc>
          <w:tcPr>
            <w:tcW w:w="1802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90 х 122</w:t>
            </w:r>
          </w:p>
        </w:tc>
        <w:tc>
          <w:tcPr>
            <w:tcW w:w="1693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21780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23958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29887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---------------</w:t>
            </w:r>
          </w:p>
        </w:tc>
      </w:tr>
      <w:tr w:rsidR="006D54B1" w:rsidRPr="00721926" w:rsidTr="00810760">
        <w:trPr>
          <w:trHeight w:val="345"/>
        </w:trPr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1/2</w:t>
            </w:r>
          </w:p>
        </w:tc>
        <w:tc>
          <w:tcPr>
            <w:tcW w:w="1802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182 х 122</w:t>
            </w:r>
          </w:p>
        </w:tc>
        <w:tc>
          <w:tcPr>
            <w:tcW w:w="1693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39930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45496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61831</w:t>
            </w:r>
          </w:p>
        </w:tc>
        <w:tc>
          <w:tcPr>
            <w:tcW w:w="0" w:type="auto"/>
            <w:vAlign w:val="center"/>
          </w:tcPr>
          <w:p w:rsidR="006D54B1" w:rsidRPr="00721926" w:rsidRDefault="006E7660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--------------</w:t>
            </w:r>
            <w:bookmarkStart w:id="0" w:name="_GoBack"/>
            <w:bookmarkEnd w:id="0"/>
          </w:p>
        </w:tc>
      </w:tr>
      <w:tr w:rsidR="006D54B1" w:rsidRPr="00721926" w:rsidTr="00810760">
        <w:trPr>
          <w:trHeight w:val="345"/>
        </w:trPr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1/1</w:t>
            </w:r>
          </w:p>
        </w:tc>
        <w:tc>
          <w:tcPr>
            <w:tcW w:w="1802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182 х 246</w:t>
            </w:r>
          </w:p>
        </w:tc>
        <w:tc>
          <w:tcPr>
            <w:tcW w:w="1693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57475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69696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83732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125840</w:t>
            </w:r>
          </w:p>
        </w:tc>
      </w:tr>
    </w:tbl>
    <w:p w:rsidR="006D54B1" w:rsidRPr="00721926" w:rsidRDefault="006D54B1" w:rsidP="006D54B1">
      <w:pPr>
        <w:pStyle w:val="2"/>
        <w:numPr>
          <w:ilvl w:val="0"/>
          <w:numId w:val="1"/>
        </w:numPr>
        <w:rPr>
          <w:b/>
          <w:bCs/>
          <w:sz w:val="20"/>
          <w:szCs w:val="20"/>
        </w:rPr>
        <w:sectPr w:rsidR="006D54B1" w:rsidRPr="00721926" w:rsidSect="00571A1E">
          <w:type w:val="continuous"/>
          <w:pgSz w:w="11906" w:h="16838"/>
          <w:pgMar w:top="719" w:right="1106" w:bottom="1134" w:left="1080" w:header="708" w:footer="10" w:gutter="0"/>
          <w:cols w:space="708" w:equalWidth="0">
            <w:col w:w="9720"/>
          </w:cols>
          <w:docGrid w:linePitch="360"/>
        </w:sectPr>
      </w:pPr>
    </w:p>
    <w:p w:rsidR="006D54B1" w:rsidRPr="006D54B1" w:rsidRDefault="006D54B1" w:rsidP="008344A2">
      <w:pPr>
        <w:pStyle w:val="2"/>
        <w:jc w:val="center"/>
        <w:rPr>
          <w:b/>
          <w:bCs/>
          <w:iCs/>
          <w:lang w:val="en-US"/>
        </w:rPr>
      </w:pPr>
    </w:p>
    <w:p w:rsidR="006D54B1" w:rsidRDefault="006D54B1" w:rsidP="008344A2">
      <w:pPr>
        <w:pStyle w:val="2"/>
        <w:jc w:val="center"/>
        <w:rPr>
          <w:b/>
          <w:bCs/>
          <w:iCs/>
          <w:sz w:val="22"/>
          <w:szCs w:val="22"/>
        </w:rPr>
      </w:pPr>
      <w:r w:rsidRPr="002261E9">
        <w:rPr>
          <w:b/>
          <w:bCs/>
          <w:iCs/>
          <w:sz w:val="22"/>
          <w:szCs w:val="22"/>
        </w:rPr>
        <w:t>С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К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И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Д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К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И</w:t>
      </w:r>
    </w:p>
    <w:p w:rsidR="008344A2" w:rsidRPr="00721926" w:rsidRDefault="008344A2" w:rsidP="008344A2">
      <w:pPr>
        <w:pStyle w:val="2"/>
        <w:jc w:val="center"/>
        <w:rPr>
          <w:b/>
          <w:bCs/>
          <w:i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953"/>
        <w:gridCol w:w="1027"/>
        <w:gridCol w:w="855"/>
        <w:gridCol w:w="855"/>
        <w:gridCol w:w="1027"/>
        <w:gridCol w:w="3352"/>
      </w:tblGrid>
      <w:tr w:rsidR="006D54B1" w:rsidRPr="00721926" w:rsidTr="00810760">
        <w:trPr>
          <w:trHeight w:val="443"/>
        </w:trPr>
        <w:tc>
          <w:tcPr>
            <w:tcW w:w="1430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Кол-во публикаций</w:t>
            </w:r>
          </w:p>
        </w:tc>
        <w:tc>
          <w:tcPr>
            <w:tcW w:w="953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2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 xml:space="preserve">Годовой </w:t>
            </w:r>
            <w:proofErr w:type="gramStart"/>
            <w:r w:rsidRPr="00721926">
              <w:rPr>
                <w:b/>
                <w:bCs/>
                <w:sz w:val="22"/>
                <w:szCs w:val="22"/>
              </w:rPr>
              <w:t>контракт  или</w:t>
            </w:r>
            <w:proofErr w:type="gramEnd"/>
            <w:r w:rsidRPr="00721926">
              <w:rPr>
                <w:b/>
                <w:bCs/>
                <w:sz w:val="22"/>
                <w:szCs w:val="22"/>
              </w:rPr>
              <w:t xml:space="preserve"> статья (не менее ½ страницы А4 ф.)</w:t>
            </w:r>
          </w:p>
        </w:tc>
      </w:tr>
      <w:tr w:rsidR="006D54B1" w:rsidRPr="00721926" w:rsidTr="00810760">
        <w:trPr>
          <w:trHeight w:val="485"/>
        </w:trPr>
        <w:tc>
          <w:tcPr>
            <w:tcW w:w="1430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 xml:space="preserve">% </w:t>
            </w:r>
            <w:r w:rsidRPr="00721926">
              <w:rPr>
                <w:b/>
                <w:bCs/>
                <w:sz w:val="22"/>
                <w:szCs w:val="22"/>
              </w:rPr>
              <w:t>скидки</w:t>
            </w:r>
          </w:p>
        </w:tc>
        <w:tc>
          <w:tcPr>
            <w:tcW w:w="953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</w:rPr>
              <w:t xml:space="preserve">5 </w:t>
            </w:r>
            <w:r w:rsidRPr="00721926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10%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15%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20%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25%</w:t>
            </w:r>
          </w:p>
        </w:tc>
        <w:tc>
          <w:tcPr>
            <w:tcW w:w="3352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30%</w:t>
            </w:r>
          </w:p>
        </w:tc>
      </w:tr>
    </w:tbl>
    <w:p w:rsidR="00E359A7" w:rsidRDefault="00E359A7" w:rsidP="00E359A7">
      <w:pPr>
        <w:pStyle w:val="2"/>
        <w:rPr>
          <w:b/>
          <w:i/>
          <w:szCs w:val="28"/>
        </w:rPr>
      </w:pPr>
    </w:p>
    <w:p w:rsidR="00582731" w:rsidRDefault="00582731"/>
    <w:sectPr w:rsidR="00582731" w:rsidSect="00E359A7">
      <w:type w:val="continuous"/>
      <w:pgSz w:w="11906" w:h="16838"/>
      <w:pgMar w:top="360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3D1"/>
    <w:multiLevelType w:val="hybridMultilevel"/>
    <w:tmpl w:val="2444BD1A"/>
    <w:lvl w:ilvl="0" w:tplc="5DF01738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B35B6"/>
    <w:multiLevelType w:val="hybridMultilevel"/>
    <w:tmpl w:val="FEE8A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A7"/>
    <w:rsid w:val="00006D92"/>
    <w:rsid w:val="00015977"/>
    <w:rsid w:val="00015EE1"/>
    <w:rsid w:val="00022877"/>
    <w:rsid w:val="0003393D"/>
    <w:rsid w:val="00034205"/>
    <w:rsid w:val="000362BE"/>
    <w:rsid w:val="000524F7"/>
    <w:rsid w:val="00064142"/>
    <w:rsid w:val="00084DFC"/>
    <w:rsid w:val="000855B0"/>
    <w:rsid w:val="000977BA"/>
    <w:rsid w:val="000A71AB"/>
    <w:rsid w:val="000C2720"/>
    <w:rsid w:val="000C37CB"/>
    <w:rsid w:val="000C6E22"/>
    <w:rsid w:val="000C6E4D"/>
    <w:rsid w:val="000E0A2E"/>
    <w:rsid w:val="000E59AF"/>
    <w:rsid w:val="000F6AAB"/>
    <w:rsid w:val="001174B3"/>
    <w:rsid w:val="001449D7"/>
    <w:rsid w:val="00146560"/>
    <w:rsid w:val="00154637"/>
    <w:rsid w:val="00172959"/>
    <w:rsid w:val="00172A78"/>
    <w:rsid w:val="00181A67"/>
    <w:rsid w:val="00181C0A"/>
    <w:rsid w:val="001820A2"/>
    <w:rsid w:val="0018449F"/>
    <w:rsid w:val="00190E35"/>
    <w:rsid w:val="00192F08"/>
    <w:rsid w:val="001A2023"/>
    <w:rsid w:val="001B5244"/>
    <w:rsid w:val="001F5361"/>
    <w:rsid w:val="00206ADB"/>
    <w:rsid w:val="00212F13"/>
    <w:rsid w:val="00255EF3"/>
    <w:rsid w:val="002647E5"/>
    <w:rsid w:val="00275546"/>
    <w:rsid w:val="002958A6"/>
    <w:rsid w:val="002B4E00"/>
    <w:rsid w:val="002C220A"/>
    <w:rsid w:val="002C41AC"/>
    <w:rsid w:val="002D4B8C"/>
    <w:rsid w:val="002D7685"/>
    <w:rsid w:val="002E2DE9"/>
    <w:rsid w:val="002E31C4"/>
    <w:rsid w:val="003114AE"/>
    <w:rsid w:val="003248C5"/>
    <w:rsid w:val="00325BCD"/>
    <w:rsid w:val="00342462"/>
    <w:rsid w:val="00355777"/>
    <w:rsid w:val="00366A57"/>
    <w:rsid w:val="00395ABE"/>
    <w:rsid w:val="003B31DA"/>
    <w:rsid w:val="003C27F3"/>
    <w:rsid w:val="003C4A58"/>
    <w:rsid w:val="003E6A19"/>
    <w:rsid w:val="003F191C"/>
    <w:rsid w:val="004069C3"/>
    <w:rsid w:val="00426AA1"/>
    <w:rsid w:val="004271BA"/>
    <w:rsid w:val="00434302"/>
    <w:rsid w:val="00443697"/>
    <w:rsid w:val="00445B73"/>
    <w:rsid w:val="004536C1"/>
    <w:rsid w:val="00460BD3"/>
    <w:rsid w:val="004612F9"/>
    <w:rsid w:val="00463ED8"/>
    <w:rsid w:val="0047171C"/>
    <w:rsid w:val="00476D09"/>
    <w:rsid w:val="00485E24"/>
    <w:rsid w:val="0049312A"/>
    <w:rsid w:val="00493A68"/>
    <w:rsid w:val="004A3163"/>
    <w:rsid w:val="004C3B13"/>
    <w:rsid w:val="004E278B"/>
    <w:rsid w:val="004E7719"/>
    <w:rsid w:val="004F0B56"/>
    <w:rsid w:val="004F4FB0"/>
    <w:rsid w:val="004F532F"/>
    <w:rsid w:val="00511EE4"/>
    <w:rsid w:val="00525CD6"/>
    <w:rsid w:val="00534618"/>
    <w:rsid w:val="00542FE0"/>
    <w:rsid w:val="0054444E"/>
    <w:rsid w:val="0054779F"/>
    <w:rsid w:val="00582731"/>
    <w:rsid w:val="00582A31"/>
    <w:rsid w:val="005845B8"/>
    <w:rsid w:val="005879D8"/>
    <w:rsid w:val="005A19E7"/>
    <w:rsid w:val="005A5225"/>
    <w:rsid w:val="005B1D94"/>
    <w:rsid w:val="005B4EBC"/>
    <w:rsid w:val="005D469D"/>
    <w:rsid w:val="005E00B6"/>
    <w:rsid w:val="005F0968"/>
    <w:rsid w:val="005F1E01"/>
    <w:rsid w:val="005F69F7"/>
    <w:rsid w:val="00615E83"/>
    <w:rsid w:val="00620F93"/>
    <w:rsid w:val="00632593"/>
    <w:rsid w:val="00634C35"/>
    <w:rsid w:val="00634CD7"/>
    <w:rsid w:val="006530E6"/>
    <w:rsid w:val="00661555"/>
    <w:rsid w:val="00681CAE"/>
    <w:rsid w:val="006B40D5"/>
    <w:rsid w:val="006B5CCB"/>
    <w:rsid w:val="006D1F87"/>
    <w:rsid w:val="006D54B1"/>
    <w:rsid w:val="006E19FE"/>
    <w:rsid w:val="006E58EF"/>
    <w:rsid w:val="006E6A79"/>
    <w:rsid w:val="006E7660"/>
    <w:rsid w:val="006F7748"/>
    <w:rsid w:val="00707CA4"/>
    <w:rsid w:val="007254B8"/>
    <w:rsid w:val="0072758D"/>
    <w:rsid w:val="007300DF"/>
    <w:rsid w:val="00756884"/>
    <w:rsid w:val="007A7956"/>
    <w:rsid w:val="007B2939"/>
    <w:rsid w:val="007B2B13"/>
    <w:rsid w:val="007C1AA6"/>
    <w:rsid w:val="007C43E6"/>
    <w:rsid w:val="007D4579"/>
    <w:rsid w:val="007E08C4"/>
    <w:rsid w:val="00815256"/>
    <w:rsid w:val="008344A2"/>
    <w:rsid w:val="00865519"/>
    <w:rsid w:val="0087447F"/>
    <w:rsid w:val="00884ABA"/>
    <w:rsid w:val="00890C56"/>
    <w:rsid w:val="00894F02"/>
    <w:rsid w:val="00897A09"/>
    <w:rsid w:val="008A4888"/>
    <w:rsid w:val="008B692B"/>
    <w:rsid w:val="008B72AA"/>
    <w:rsid w:val="008B7F95"/>
    <w:rsid w:val="008C06A6"/>
    <w:rsid w:val="00913846"/>
    <w:rsid w:val="00920B0D"/>
    <w:rsid w:val="00931B1C"/>
    <w:rsid w:val="0096460E"/>
    <w:rsid w:val="009673D2"/>
    <w:rsid w:val="0097016E"/>
    <w:rsid w:val="00973545"/>
    <w:rsid w:val="00976D79"/>
    <w:rsid w:val="00994F9F"/>
    <w:rsid w:val="00995FDE"/>
    <w:rsid w:val="009B09D2"/>
    <w:rsid w:val="009C27A1"/>
    <w:rsid w:val="009C7EBF"/>
    <w:rsid w:val="009D1143"/>
    <w:rsid w:val="009E5243"/>
    <w:rsid w:val="009F0827"/>
    <w:rsid w:val="00A1013D"/>
    <w:rsid w:val="00A16D9E"/>
    <w:rsid w:val="00A17B38"/>
    <w:rsid w:val="00A27C00"/>
    <w:rsid w:val="00A345E9"/>
    <w:rsid w:val="00A47585"/>
    <w:rsid w:val="00A530BC"/>
    <w:rsid w:val="00A536ED"/>
    <w:rsid w:val="00A6183C"/>
    <w:rsid w:val="00A676DB"/>
    <w:rsid w:val="00A92AA0"/>
    <w:rsid w:val="00AA5144"/>
    <w:rsid w:val="00AF3097"/>
    <w:rsid w:val="00AF47B2"/>
    <w:rsid w:val="00B36A98"/>
    <w:rsid w:val="00B54D42"/>
    <w:rsid w:val="00B615C4"/>
    <w:rsid w:val="00B6420B"/>
    <w:rsid w:val="00B646B5"/>
    <w:rsid w:val="00B66007"/>
    <w:rsid w:val="00B961F1"/>
    <w:rsid w:val="00BC67C0"/>
    <w:rsid w:val="00BE7C7B"/>
    <w:rsid w:val="00BF5121"/>
    <w:rsid w:val="00C008D3"/>
    <w:rsid w:val="00C05737"/>
    <w:rsid w:val="00C16D61"/>
    <w:rsid w:val="00C42027"/>
    <w:rsid w:val="00C5011D"/>
    <w:rsid w:val="00C576D5"/>
    <w:rsid w:val="00C76434"/>
    <w:rsid w:val="00C76C3A"/>
    <w:rsid w:val="00C873EB"/>
    <w:rsid w:val="00C9547B"/>
    <w:rsid w:val="00CA3BA5"/>
    <w:rsid w:val="00CB4CBA"/>
    <w:rsid w:val="00CC5D16"/>
    <w:rsid w:val="00CE327B"/>
    <w:rsid w:val="00CF2A75"/>
    <w:rsid w:val="00CF3F56"/>
    <w:rsid w:val="00D03303"/>
    <w:rsid w:val="00D051DF"/>
    <w:rsid w:val="00D1015C"/>
    <w:rsid w:val="00D164B5"/>
    <w:rsid w:val="00D25D8C"/>
    <w:rsid w:val="00D35ED3"/>
    <w:rsid w:val="00D40A8D"/>
    <w:rsid w:val="00D44D6C"/>
    <w:rsid w:val="00D44EF0"/>
    <w:rsid w:val="00D91109"/>
    <w:rsid w:val="00D92ACE"/>
    <w:rsid w:val="00DB0525"/>
    <w:rsid w:val="00DC0C81"/>
    <w:rsid w:val="00DC6F99"/>
    <w:rsid w:val="00DD7AE5"/>
    <w:rsid w:val="00DE4383"/>
    <w:rsid w:val="00E0135B"/>
    <w:rsid w:val="00E06688"/>
    <w:rsid w:val="00E120F4"/>
    <w:rsid w:val="00E17E8C"/>
    <w:rsid w:val="00E25AFD"/>
    <w:rsid w:val="00E2643C"/>
    <w:rsid w:val="00E359A7"/>
    <w:rsid w:val="00E4168A"/>
    <w:rsid w:val="00E430E9"/>
    <w:rsid w:val="00E44327"/>
    <w:rsid w:val="00E4538A"/>
    <w:rsid w:val="00E51B97"/>
    <w:rsid w:val="00E600EC"/>
    <w:rsid w:val="00E87F53"/>
    <w:rsid w:val="00EC283E"/>
    <w:rsid w:val="00EC7D0A"/>
    <w:rsid w:val="00ED55D6"/>
    <w:rsid w:val="00EF18D7"/>
    <w:rsid w:val="00F178EF"/>
    <w:rsid w:val="00F30B0B"/>
    <w:rsid w:val="00F3694E"/>
    <w:rsid w:val="00F3790C"/>
    <w:rsid w:val="00F41A94"/>
    <w:rsid w:val="00F5063F"/>
    <w:rsid w:val="00F57CF6"/>
    <w:rsid w:val="00F739DF"/>
    <w:rsid w:val="00F92B1D"/>
    <w:rsid w:val="00FA2F5A"/>
    <w:rsid w:val="00FA4B3F"/>
    <w:rsid w:val="00FA7BFE"/>
    <w:rsid w:val="00FB0149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482EEB"/>
  <w15:docId w15:val="{DCA6492F-B03B-42F8-B07A-A607E51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59A7"/>
    <w:rPr>
      <w:sz w:val="24"/>
      <w:szCs w:val="24"/>
    </w:rPr>
  </w:style>
  <w:style w:type="paragraph" w:styleId="3">
    <w:name w:val="heading 3"/>
    <w:basedOn w:val="a"/>
    <w:next w:val="a"/>
    <w:qFormat/>
    <w:rsid w:val="00E359A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9A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E359A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E359A7"/>
    <w:rPr>
      <w:sz w:val="28"/>
      <w:szCs w:val="24"/>
      <w:lang w:val="ru-RU" w:eastAsia="ru-RU" w:bidi="ar-SA"/>
    </w:rPr>
  </w:style>
  <w:style w:type="character" w:customStyle="1" w:styleId="shorttext">
    <w:name w:val="short_text"/>
    <w:basedOn w:val="a0"/>
    <w:rsid w:val="007D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Agroinform</Company>
  <LinksUpToDate>false</LinksUpToDate>
  <CharactersWithSpaces>1383</CharactersWithSpaces>
  <SharedDoc>false</SharedDoc>
  <HLinks>
    <vt:vector size="18" baseType="variant"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http://www.agromirch.ru/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mailto:agromir2003@mail.ru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mailto:agro.mir@mail.ru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Директор</dc:creator>
  <cp:keywords/>
  <dc:description/>
  <cp:lastModifiedBy>Людмила Бучнева</cp:lastModifiedBy>
  <cp:revision>3</cp:revision>
  <dcterms:created xsi:type="dcterms:W3CDTF">2022-12-05T12:00:00Z</dcterms:created>
  <dcterms:modified xsi:type="dcterms:W3CDTF">2022-12-14T10:18:00Z</dcterms:modified>
</cp:coreProperties>
</file>